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64A4D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My name is Jim Garrigan</w:t>
      </w:r>
      <w:r>
        <w:rPr>
          <w:rFonts w:ascii="Arial" w:hAnsi="Arial" w:cs="Arial"/>
          <w:sz w:val="20"/>
          <w:szCs w:val="20"/>
        </w:rPr>
        <w:t>.</w:t>
      </w:r>
    </w:p>
    <w:p w14:paraId="6BDD653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0780C" w14:textId="77777777" w:rsidR="003E7781" w:rsidRPr="002248B9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am a PowerShell Developer/IT Infrastructure Engineer/Technical Support person in New York City</w:t>
      </w:r>
      <w:r w:rsidRPr="002248B9">
        <w:rPr>
          <w:rFonts w:ascii="Arial" w:hAnsi="Arial" w:cs="Arial"/>
          <w:b/>
          <w:sz w:val="20"/>
          <w:szCs w:val="20"/>
        </w:rPr>
        <w:t>.</w:t>
      </w:r>
    </w:p>
    <w:p w14:paraId="068A3D7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43D7F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The ideal position will leverage my technical skills and abilities to support the business and colleagues. I am eager to learn (e.g., cloud technology) and I thrive at entities that provide a supportive environment for growth</w:t>
      </w:r>
      <w:r w:rsidRPr="44378452">
        <w:rPr>
          <w:rFonts w:ascii="Arial" w:hAnsi="Arial" w:cs="Arial"/>
          <w:sz w:val="20"/>
          <w:szCs w:val="20"/>
        </w:rPr>
        <w:t>.</w:t>
      </w:r>
    </w:p>
    <w:p w14:paraId="2097E703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62891" w14:textId="77777777" w:rsidR="003E7781" w:rsidRPr="0044491A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I leverage my diverse experience to develop solutions for complex challenges. My contributions are aligned with the strategic direction of the entity and/or the technology</w:t>
      </w:r>
      <w:r w:rsidRPr="0044491A">
        <w:rPr>
          <w:rFonts w:ascii="Arial" w:hAnsi="Arial" w:cs="Arial"/>
          <w:sz w:val="20"/>
          <w:szCs w:val="20"/>
        </w:rPr>
        <w:t>.</w:t>
      </w:r>
    </w:p>
    <w:p w14:paraId="7BCF4007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84866" w14:textId="77777777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6EF">
        <w:rPr>
          <w:rFonts w:ascii="Arial" w:hAnsi="Arial" w:cs="Arial"/>
          <w:b/>
          <w:sz w:val="20"/>
          <w:szCs w:val="20"/>
          <w:u w:val="single"/>
        </w:rPr>
        <w:t>I have provided IT services, as a consultant, a contractor, and an employee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7C5E54A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9E1B40D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Entertainment sector</w:t>
      </w:r>
    </w:p>
    <w:p w14:paraId="72C5317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Well-known individuals/families</w:t>
      </w:r>
    </w:p>
    <w:p w14:paraId="12075470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E3EF4C6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Financial sector</w:t>
      </w:r>
    </w:p>
    <w:p w14:paraId="1041309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ICBC Financial Services LLC</w:t>
      </w:r>
    </w:p>
    <w:p w14:paraId="2FF1D07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Lloyds Bank, plc</w:t>
      </w:r>
    </w:p>
    <w:p w14:paraId="6AD76D9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4DB3">
        <w:rPr>
          <w:rFonts w:ascii="Arial" w:hAnsi="Arial" w:cs="Arial"/>
          <w:sz w:val="20"/>
          <w:szCs w:val="20"/>
        </w:rPr>
        <w:t>LS Power Development / Luminus Management, LLC</w:t>
      </w:r>
    </w:p>
    <w:p w14:paraId="659476E6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hedge funds via an arrangement with Goldman Sachs and the Netsys Group.</w:t>
      </w:r>
    </w:p>
    <w:p w14:paraId="0BA23A30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99EF4B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Government</w:t>
      </w:r>
    </w:p>
    <w:p w14:paraId="121FE46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5089">
        <w:rPr>
          <w:rFonts w:ascii="Arial" w:hAnsi="Arial" w:cs="Arial"/>
          <w:sz w:val="20"/>
          <w:szCs w:val="20"/>
        </w:rPr>
        <w:t>The New York City Office of Technology and Innovation (OTI), formerly known as the Department of Information Technology and Telecommunications (DoITT)</w:t>
      </w:r>
    </w:p>
    <w:p w14:paraId="6C8B2DC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Department of Education</w:t>
      </w:r>
    </w:p>
    <w:p w14:paraId="3267C84B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Council: Technology Committee</w:t>
      </w:r>
    </w:p>
    <w:p w14:paraId="527BA41C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C53AF38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Legal</w:t>
      </w:r>
    </w:p>
    <w:p w14:paraId="6175EA82" w14:textId="77777777" w:rsidR="003E7781" w:rsidRPr="00170766" w:rsidRDefault="003E7781" w:rsidP="003E778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3B25E1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Manufacturing sector</w:t>
      </w:r>
    </w:p>
    <w:p w14:paraId="6CD12CB0" w14:textId="77777777" w:rsidR="003E7781" w:rsidRPr="0011238B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GAF Materials Corp.</w:t>
      </w:r>
    </w:p>
    <w:p w14:paraId="2FAC57F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1B6AA12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Service sector</w:t>
      </w:r>
    </w:p>
    <w:p w14:paraId="57A72F22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238B">
        <w:rPr>
          <w:rFonts w:ascii="Arial" w:hAnsi="Arial" w:cs="Arial"/>
          <w:sz w:val="20"/>
          <w:szCs w:val="20"/>
        </w:rPr>
        <w:t>Executive Conference Inc</w:t>
      </w:r>
      <w:r>
        <w:rPr>
          <w:rFonts w:ascii="Arial" w:hAnsi="Arial" w:cs="Arial"/>
          <w:sz w:val="20"/>
          <w:szCs w:val="20"/>
        </w:rPr>
        <w:t>.</w:t>
      </w:r>
    </w:p>
    <w:p w14:paraId="43C806D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Marquis Jet</w:t>
      </w:r>
    </w:p>
    <w:p w14:paraId="6BBB4EA1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restaurants</w:t>
      </w:r>
    </w:p>
    <w:p w14:paraId="0BC45F3E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7867E9B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</w:t>
      </w:r>
    </w:p>
    <w:p w14:paraId="4DB3B2C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net worth individuals/families</w:t>
      </w:r>
    </w:p>
    <w:p w14:paraId="01DF9960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BBA1C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FB3E5" w14:textId="5FDF9EDA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7C64">
        <w:rPr>
          <w:rFonts w:ascii="Arial" w:hAnsi="Arial" w:cs="Arial"/>
          <w:b/>
          <w:sz w:val="20"/>
          <w:szCs w:val="20"/>
          <w:u w:val="single"/>
        </w:rPr>
        <w:t>At each company/client</w:t>
      </w:r>
      <w:r w:rsidR="00566B02">
        <w:rPr>
          <w:rFonts w:ascii="Arial" w:hAnsi="Arial" w:cs="Arial"/>
          <w:b/>
          <w:sz w:val="20"/>
          <w:szCs w:val="20"/>
          <w:u w:val="single"/>
        </w:rPr>
        <w:t>,</w:t>
      </w:r>
      <w:r w:rsidRPr="00AA7C64">
        <w:rPr>
          <w:rFonts w:ascii="Arial" w:hAnsi="Arial" w:cs="Arial"/>
          <w:b/>
          <w:sz w:val="20"/>
          <w:szCs w:val="20"/>
          <w:u w:val="single"/>
        </w:rPr>
        <w:t xml:space="preserve"> I adapt </w:t>
      </w:r>
      <w:r>
        <w:rPr>
          <w:rFonts w:ascii="Arial" w:hAnsi="Arial" w:cs="Arial"/>
          <w:b/>
          <w:sz w:val="20"/>
          <w:szCs w:val="20"/>
          <w:u w:val="single"/>
        </w:rPr>
        <w:t>accordingly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3CD51C01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01499" w14:textId="1C49A131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walk the talk about learning and implementing technology</w:t>
      </w:r>
      <w:r w:rsidRPr="00AA7C64">
        <w:rPr>
          <w:rFonts w:ascii="Arial" w:hAnsi="Arial" w:cs="Arial"/>
          <w:b/>
          <w:sz w:val="20"/>
          <w:szCs w:val="20"/>
        </w:rPr>
        <w:t>.</w:t>
      </w:r>
    </w:p>
    <w:p w14:paraId="5643214D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When I began working for the NYC DOE I had not used PowerShell recently and I had never supported Hyper-V.  Now with minimal human input, the PowerShell script (40,000 lines) I created configures Hyper-V with three Windows-based virtual machines and one optional Linux CENTOS-based virtual machine</w:t>
      </w:r>
      <w:r>
        <w:rPr>
          <w:rFonts w:ascii="Arial" w:hAnsi="Arial" w:cs="Arial"/>
          <w:sz w:val="20"/>
          <w:szCs w:val="20"/>
        </w:rPr>
        <w:t>.</w:t>
      </w:r>
    </w:p>
    <w:p w14:paraId="68615A24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9CC08BE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 xml:space="preserve">In addition, I strive to maintain </w:t>
      </w:r>
      <w:r w:rsidRPr="00AA7C64">
        <w:rPr>
          <w:rFonts w:ascii="Arial" w:eastAsia="Arial" w:hAnsi="Arial" w:cs="Arial"/>
          <w:b/>
          <w:color w:val="000000"/>
          <w:sz w:val="19"/>
          <w:szCs w:val="19"/>
        </w:rPr>
        <w:t xml:space="preserve">and </w:t>
      </w:r>
      <w:r w:rsidRPr="00AA7C64">
        <w:rPr>
          <w:rFonts w:ascii="Arial" w:hAnsi="Arial" w:cs="Arial"/>
          <w:b/>
          <w:sz w:val="20"/>
          <w:szCs w:val="20"/>
        </w:rPr>
        <w:t>expand my skills.</w:t>
      </w:r>
    </w:p>
    <w:p w14:paraId="23784FEB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use LinkedIn learning online classes.</w:t>
      </w:r>
    </w:p>
    <w:p w14:paraId="599EBD9D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9DD28AC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>I document procedures and I share knowledge with colleagues.</w:t>
      </w:r>
    </w:p>
    <w:p w14:paraId="746E12E4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NYC DOE, I created documentation in Microsoft Excel and Word files.</w:t>
      </w:r>
    </w:p>
    <w:p w14:paraId="3DD7AED0" w14:textId="77777777" w:rsidR="003E7781" w:rsidRPr="00AA7C64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NYC DOE, I provided online training which leveraged documentation, demonstrations, and interactive methods. </w:t>
      </w:r>
    </w:p>
    <w:p w14:paraId="165A3051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C433C" w14:textId="77777777" w:rsidR="003E7781" w:rsidRPr="001141DC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41DC">
        <w:rPr>
          <w:rFonts w:ascii="Arial" w:hAnsi="Arial" w:cs="Arial"/>
          <w:b/>
          <w:sz w:val="20"/>
          <w:szCs w:val="20"/>
        </w:rPr>
        <w:t>Confidential Data / Processes</w:t>
      </w:r>
    </w:p>
    <w:p w14:paraId="14AC03EE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handled MNPI, and other confidential data/matters.</w:t>
      </w:r>
    </w:p>
    <w:p w14:paraId="31C7C289" w14:textId="4D85412D" w:rsidR="00566B02" w:rsidRPr="00566B02" w:rsidRDefault="00566B02" w:rsidP="00566B0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66B02">
        <w:rPr>
          <w:rFonts w:ascii="Arial" w:hAnsi="Arial" w:cs="Arial"/>
          <w:sz w:val="20"/>
          <w:szCs w:val="20"/>
        </w:rPr>
        <w:t>At Lloyds Bank, I participated in domestic and international legal matters, managed aspects of audit/compliance/regulatory functions, and resolved a category of HR issues</w:t>
      </w:r>
      <w:r>
        <w:rPr>
          <w:rFonts w:ascii="Arial" w:hAnsi="Arial" w:cs="Arial"/>
          <w:sz w:val="20"/>
          <w:szCs w:val="20"/>
        </w:rPr>
        <w:t>.</w:t>
      </w:r>
    </w:p>
    <w:p w14:paraId="2148BC2E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7E934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02EDF">
        <w:rPr>
          <w:rFonts w:ascii="Arial" w:hAnsi="Arial" w:cs="Arial"/>
          <w:b/>
          <w:sz w:val="20"/>
          <w:szCs w:val="20"/>
          <w:u w:val="single"/>
        </w:rPr>
        <w:lastRenderedPageBreak/>
        <w:t>IT Journey</w:t>
      </w:r>
    </w:p>
    <w:p w14:paraId="736A6E71" w14:textId="77777777" w:rsidR="003E7781" w:rsidRPr="00802EDF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51BDD4F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1980s, while working for a retail company, I was the liaison to IBM support for POS systems.</w:t>
      </w:r>
    </w:p>
    <w:p w14:paraId="29060E12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progressed to MS-DOS, Windows 3.x, Windows NT 3.x, dBase III/IV, Cisco networking (10/100 LAN &amp; 56k WAN) equipment, Exchange 5.x – 2007, Active Directory, and hands-on work with VMware vSphere and NetApp.</w:t>
      </w:r>
    </w:p>
    <w:p w14:paraId="6856915E" w14:textId="346E80AA" w:rsidR="003E7781" w:rsidRDefault="00566B02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an entry-</w:t>
      </w:r>
      <w:r w:rsidR="003E7781">
        <w:rPr>
          <w:rFonts w:ascii="Arial" w:hAnsi="Arial" w:cs="Arial"/>
          <w:sz w:val="20"/>
          <w:szCs w:val="20"/>
        </w:rPr>
        <w:t>level support technician and an IT Director.</w:t>
      </w:r>
    </w:p>
    <w:p w14:paraId="5C13B244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at Lloyds Bank, I had the authority to make decisions on behalf of the US entity. </w:t>
      </w:r>
    </w:p>
    <w:p w14:paraId="7AAAC2D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1178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4EE33" w14:textId="16673AA2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F34">
        <w:rPr>
          <w:rFonts w:ascii="Arial" w:hAnsi="Arial" w:cs="Arial"/>
          <w:b/>
          <w:sz w:val="20"/>
          <w:szCs w:val="20"/>
        </w:rPr>
        <w:t xml:space="preserve">Lastly, it is my belief I have received personal recommendations from C-level executives because of my </w:t>
      </w:r>
      <w:r w:rsidRPr="00A27F34">
        <w:rPr>
          <w:rFonts w:ascii="Arial" w:eastAsia="Arial" w:hAnsi="Arial" w:cs="Arial"/>
          <w:b/>
          <w:color w:val="000000"/>
          <w:sz w:val="20"/>
          <w:szCs w:val="20"/>
        </w:rPr>
        <w:t xml:space="preserve">strong </w:t>
      </w:r>
      <w:r w:rsidRPr="00A27F34">
        <w:rPr>
          <w:rFonts w:ascii="Arial" w:hAnsi="Arial" w:cs="Arial"/>
          <w:b/>
          <w:sz w:val="20"/>
          <w:szCs w:val="20"/>
        </w:rPr>
        <w:t>moral values and work ethic.</w:t>
      </w:r>
      <w:r w:rsidRPr="02ADFA5D">
        <w:rPr>
          <w:rFonts w:ascii="Arial" w:hAnsi="Arial" w:cs="Arial"/>
          <w:sz w:val="20"/>
          <w:szCs w:val="20"/>
        </w:rPr>
        <w:t xml:space="preserve">  </w:t>
      </w:r>
      <w:r w:rsidR="00566B02" w:rsidRPr="00566B02">
        <w:rPr>
          <w:rFonts w:ascii="Arial" w:hAnsi="Arial" w:cs="Arial"/>
          <w:sz w:val="20"/>
          <w:szCs w:val="20"/>
        </w:rPr>
        <w:t>In today’s risk-averse atmosphere, many entities will only provide “name, rank, and serial number” for a past employee</w:t>
      </w:r>
      <w:r w:rsidRPr="02ADFA5D">
        <w:rPr>
          <w:rFonts w:ascii="Arial" w:hAnsi="Arial" w:cs="Arial"/>
          <w:sz w:val="20"/>
          <w:szCs w:val="20"/>
        </w:rPr>
        <w:t>.</w:t>
      </w:r>
    </w:p>
    <w:p w14:paraId="611310E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BA8C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B6B">
        <w:rPr>
          <w:rFonts w:ascii="Arial" w:hAnsi="Arial" w:cs="Arial"/>
          <w:b/>
          <w:sz w:val="20"/>
          <w:szCs w:val="20"/>
        </w:rPr>
        <w:t xml:space="preserve">From a VP of Application Support at </w:t>
      </w:r>
      <w:r>
        <w:rPr>
          <w:rFonts w:ascii="Arial" w:hAnsi="Arial" w:cs="Arial"/>
          <w:b/>
          <w:sz w:val="20"/>
          <w:szCs w:val="20"/>
        </w:rPr>
        <w:t>[ ]</w:t>
      </w:r>
      <w:r w:rsidRPr="00540B6B">
        <w:rPr>
          <w:rFonts w:ascii="Arial" w:hAnsi="Arial" w:cs="Arial"/>
          <w:b/>
          <w:sz w:val="20"/>
          <w:szCs w:val="20"/>
        </w:rPr>
        <w:t xml:space="preserve"> Bank:</w:t>
      </w:r>
      <w:r>
        <w:rPr>
          <w:rFonts w:ascii="Arial" w:hAnsi="Arial" w:cs="Arial"/>
          <w:sz w:val="20"/>
          <w:szCs w:val="20"/>
        </w:rPr>
        <w:t xml:space="preserve"> </w:t>
      </w:r>
      <w:r w:rsidRPr="00540B6B">
        <w:rPr>
          <w:rFonts w:ascii="Arial" w:hAnsi="Arial" w:cs="Arial"/>
          <w:sz w:val="20"/>
          <w:szCs w:val="20"/>
        </w:rPr>
        <w:t>James is a hard worker and is very knowledgeable on various platforms.</w:t>
      </w:r>
    </w:p>
    <w:p w14:paraId="530D6905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4482CEB1" w14:textId="77777777" w:rsidR="003E7781" w:rsidRPr="00A92094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R</w:t>
      </w:r>
      <w:r w:rsidRPr="00540B6B">
        <w:rPr>
          <w:rFonts w:ascii="Arial" w:hAnsi="Arial" w:cs="Arial"/>
          <w:b/>
          <w:sz w:val="20"/>
          <w:szCs w:val="20"/>
        </w:rPr>
        <w:t>ecruiter</w:t>
      </w:r>
      <w:r w:rsidRPr="00D40E87">
        <w:rPr>
          <w:rFonts w:ascii="Arial" w:hAnsi="Arial" w:cs="Arial"/>
          <w:sz w:val="20"/>
          <w:szCs w:val="20"/>
        </w:rPr>
        <w:t>: Just got off the phone with [Head of IT</w:t>
      </w:r>
      <w:r>
        <w:rPr>
          <w:rFonts w:ascii="Arial" w:hAnsi="Arial" w:cs="Arial"/>
          <w:sz w:val="20"/>
          <w:szCs w:val="20"/>
        </w:rPr>
        <w:t xml:space="preserve"> at [ ] Bank)</w:t>
      </w:r>
      <w:r w:rsidRPr="00D40E87">
        <w:rPr>
          <w:rFonts w:ascii="Arial" w:hAnsi="Arial" w:cs="Arial"/>
          <w:sz w:val="20"/>
          <w:szCs w:val="20"/>
        </w:rPr>
        <w:t>] … He had great things to say about you and I know it will be very helpful as we move forward in speaking about your strong technical abilities</w:t>
      </w:r>
      <w:r>
        <w:rPr>
          <w:rFonts w:ascii="Arial" w:hAnsi="Arial" w:cs="Arial"/>
          <w:sz w:val="20"/>
          <w:szCs w:val="20"/>
        </w:rPr>
        <w:t>.</w:t>
      </w:r>
    </w:p>
    <w:p w14:paraId="69402906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5D72CB61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CTO</w:t>
      </w:r>
      <w:r w:rsidRPr="00540B6B">
        <w:rPr>
          <w:rFonts w:ascii="Arial" w:hAnsi="Arial" w:cs="Arial"/>
          <w:b/>
          <w:sz w:val="20"/>
          <w:szCs w:val="20"/>
        </w:rPr>
        <w:t>:</w:t>
      </w:r>
      <w:r w:rsidRPr="00D40E87">
        <w:rPr>
          <w:rFonts w:ascii="Arial" w:hAnsi="Arial" w:cs="Arial"/>
          <w:sz w:val="20"/>
          <w:szCs w:val="20"/>
        </w:rPr>
        <w:t xml:space="preserve"> I just wanted to let you know that your diligence with working with […] is really paying off. They have been much more responsive, and they are actually getting things done!</w:t>
      </w:r>
    </w:p>
    <w:p w14:paraId="17F14047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1D3B96D2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5C48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0C7B4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Regards,</w:t>
      </w:r>
    </w:p>
    <w:p w14:paraId="4C9A36BB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284D1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Jim Garrigan</w:t>
      </w:r>
    </w:p>
    <w:p w14:paraId="541E1A72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95D0F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97A">
        <w:rPr>
          <w:rFonts w:ascii="Arial" w:hAnsi="Arial" w:cs="Arial"/>
          <w:sz w:val="20"/>
          <w:szCs w:val="20"/>
        </w:rPr>
        <w:t>garriganjobsearch@outlook.com</w:t>
      </w:r>
    </w:p>
    <w:p w14:paraId="10A3D388" w14:textId="77777777" w:rsidR="003E7781" w:rsidRDefault="00000000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E7781" w:rsidRPr="008348B7">
          <w:rPr>
            <w:rFonts w:ascii="Arial" w:hAnsi="Arial" w:cs="Arial"/>
            <w:color w:val="0000FF"/>
            <w:sz w:val="20"/>
            <w:szCs w:val="20"/>
            <w:u w:val="single"/>
          </w:rPr>
          <w:t>www.linkedin.com/in/jimgarrigan</w:t>
        </w:r>
      </w:hyperlink>
    </w:p>
    <w:p w14:paraId="77F6BC07" w14:textId="77777777" w:rsidR="003E7781" w:rsidRDefault="003E7781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DE37200" w14:textId="236EBF1A" w:rsidR="000A1F1A" w:rsidRDefault="003E7781" w:rsidP="003E7781">
      <w:pPr>
        <w:rPr>
          <w:rStyle w:val="Hyperlink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A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dditional </w:t>
      </w:r>
      <w:r>
        <w:rPr>
          <w:rFonts w:ascii="Arial" w:hAnsi="Arial" w:cs="Arial"/>
          <w:b/>
          <w:sz w:val="20"/>
          <w:szCs w:val="20"/>
          <w:highlight w:val="yellow"/>
        </w:rPr>
        <w:t>details and resumes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are at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color w:val="000000"/>
            <w:sz w:val="20"/>
            <w:szCs w:val="20"/>
            <w:highlight w:val="yellow"/>
          </w:rPr>
          <w:t>https://www.garrigan.info/</w:t>
        </w:r>
      </w:hyperlink>
    </w:p>
    <w:p w14:paraId="1A63A938" w14:textId="77777777" w:rsidR="00FD073F" w:rsidRDefault="00FD073F" w:rsidP="003E7781">
      <w:pPr>
        <w:rPr>
          <w:rStyle w:val="Hyperlink"/>
          <w:rFonts w:ascii="Arial" w:hAnsi="Arial" w:cs="Arial"/>
          <w:b/>
          <w:color w:val="000000"/>
          <w:sz w:val="20"/>
          <w:szCs w:val="20"/>
        </w:rPr>
      </w:pPr>
    </w:p>
    <w:p w14:paraId="70407888" w14:textId="77777777" w:rsidR="00FD073F" w:rsidRPr="00FD073F" w:rsidRDefault="00FD073F" w:rsidP="00FD073F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D073F">
        <w:rPr>
          <w:rFonts w:ascii="Arial" w:eastAsia="Times New Roman" w:hAnsi="Arial" w:cs="Arial"/>
          <w:b/>
          <w:color w:val="000000"/>
          <w:sz w:val="24"/>
          <w:szCs w:val="24"/>
        </w:rPr>
        <w:t>Other</w:t>
      </w:r>
    </w:p>
    <w:p w14:paraId="745CE1C7" w14:textId="77777777" w:rsidR="00FD073F" w:rsidRPr="00FD073F" w:rsidRDefault="00FD073F" w:rsidP="00FD0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4E908C" w14:textId="77777777" w:rsidR="00FD073F" w:rsidRPr="00FD073F" w:rsidRDefault="00FD073F" w:rsidP="00FD07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Videos of sample work products:</w:t>
      </w:r>
      <w:r w:rsidRPr="00FD073F">
        <w:rPr>
          <w:rFonts w:ascii="Arial" w:eastAsia="Times New Roman" w:hAnsi="Arial" w:cs="Arial"/>
          <w:sz w:val="19"/>
          <w:szCs w:val="19"/>
        </w:rPr>
        <w:t xml:space="preserve"> </w:t>
      </w:r>
      <w:hyperlink r:id="rId9" w:history="1">
        <w:r w:rsidRPr="00FD073F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https://www.youtube.com/playlist?list=PLgkRipPFmxPPvjxYbTR-iDrGWWwJMJg0y</w:t>
        </w:r>
      </w:hyperlink>
    </w:p>
    <w:p w14:paraId="230C0B13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2011A4EE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Video Interview Requirement:</w:t>
      </w:r>
      <w:r w:rsidRPr="00FD073F">
        <w:rPr>
          <w:rFonts w:ascii="Arial" w:eastAsia="Times New Roman" w:hAnsi="Arial" w:cs="Arial"/>
          <w:sz w:val="19"/>
          <w:szCs w:val="19"/>
        </w:rPr>
        <w:t xml:space="preserve"> Dial-in telephone number for audio.</w:t>
      </w:r>
    </w:p>
    <w:p w14:paraId="5FF10DCF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DABA5C0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Preferred Contact Method: Email</w:t>
      </w:r>
      <w:r w:rsidRPr="00FD073F">
        <w:rPr>
          <w:rFonts w:ascii="Arial" w:eastAsia="Times New Roman" w:hAnsi="Arial" w:cs="Arial"/>
          <w:sz w:val="19"/>
          <w:szCs w:val="19"/>
        </w:rPr>
        <w:t xml:space="preserve"> </w:t>
      </w:r>
      <w:hyperlink r:id="rId10" w:history="1">
        <w:r w:rsidRPr="00FD073F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garriganjobsearch@outlook.com</w:t>
        </w:r>
      </w:hyperlink>
    </w:p>
    <w:p w14:paraId="7D0291A2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69A00B7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</w:pPr>
      <w:r w:rsidRPr="00FD073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Personally owned equipment policy:</w:t>
      </w:r>
    </w:p>
    <w:p w14:paraId="3D1A58E7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36D16964" w14:textId="77777777" w:rsidR="00FD073F" w:rsidRPr="00FD073F" w:rsidRDefault="00FD073F" w:rsidP="00FD07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D073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do not use personally owned equipment for job-related electronic communications. A few examples of prohibited use are apps, chat, email, text, and video. In other words, job-related data of any type is neither saved on nor does it pass through personally owned equipment.</w:t>
      </w:r>
    </w:p>
    <w:p w14:paraId="1AC4E225" w14:textId="77777777" w:rsidR="00FD073F" w:rsidRPr="00FD073F" w:rsidRDefault="00FD073F" w:rsidP="00FD07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7C5F7CD1" w14:textId="24235928" w:rsidR="00FD073F" w:rsidRPr="003E7781" w:rsidRDefault="00FD073F" w:rsidP="00FD073F">
      <w:pPr>
        <w:spacing w:after="0" w:line="240" w:lineRule="auto"/>
        <w:ind w:left="720"/>
      </w:pPr>
      <w:r w:rsidRPr="00FD073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may use personally owned equipment for job-related work solely for voice calls via a cellular/landline phone and remote computer sessions via a virtual machine designated only for the job. Only screen images, keystrokes, and mouse actions flow between the remotely connected systems.</w:t>
      </w:r>
    </w:p>
    <w:sectPr w:rsidR="00FD073F" w:rsidRPr="003E7781" w:rsidSect="005367F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652B3" w14:textId="77777777" w:rsidR="005367F5" w:rsidRDefault="005367F5" w:rsidP="000A1F1A">
      <w:pPr>
        <w:spacing w:after="0" w:line="240" w:lineRule="auto"/>
      </w:pPr>
      <w:r>
        <w:separator/>
      </w:r>
    </w:p>
  </w:endnote>
  <w:endnote w:type="continuationSeparator" w:id="0">
    <w:p w14:paraId="4A8E135C" w14:textId="77777777" w:rsidR="005367F5" w:rsidRDefault="005367F5" w:rsidP="000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7B35A" w14:textId="17833E1F" w:rsidR="00556296" w:rsidRDefault="00556296">
    <w:pPr>
      <w:pStyle w:val="Foot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C6710" w14:textId="77777777" w:rsidR="005367F5" w:rsidRDefault="005367F5" w:rsidP="000A1F1A">
      <w:pPr>
        <w:spacing w:after="0" w:line="240" w:lineRule="auto"/>
      </w:pPr>
      <w:r>
        <w:separator/>
      </w:r>
    </w:p>
  </w:footnote>
  <w:footnote w:type="continuationSeparator" w:id="0">
    <w:p w14:paraId="081DF18D" w14:textId="77777777" w:rsidR="005367F5" w:rsidRDefault="005367F5" w:rsidP="000A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8831" w14:textId="22F86C12" w:rsidR="00556296" w:rsidRDefault="00556296">
    <w:pPr>
      <w:pStyle w:val="Head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07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07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5E0771" w14:textId="5C8AE5CB" w:rsidR="000A1F1A" w:rsidRDefault="000A1F1A" w:rsidP="000A1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D7BF1"/>
    <w:multiLevelType w:val="hybridMultilevel"/>
    <w:tmpl w:val="F53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51B"/>
    <w:multiLevelType w:val="multilevel"/>
    <w:tmpl w:val="2B5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73DDE"/>
    <w:multiLevelType w:val="hybridMultilevel"/>
    <w:tmpl w:val="4E5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32CC"/>
    <w:multiLevelType w:val="hybridMultilevel"/>
    <w:tmpl w:val="F9C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AB5"/>
    <w:multiLevelType w:val="hybridMultilevel"/>
    <w:tmpl w:val="F52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59458">
    <w:abstractNumId w:val="3"/>
  </w:num>
  <w:num w:numId="2" w16cid:durableId="2022317299">
    <w:abstractNumId w:val="1"/>
  </w:num>
  <w:num w:numId="3" w16cid:durableId="1704358985">
    <w:abstractNumId w:val="4"/>
  </w:num>
  <w:num w:numId="4" w16cid:durableId="42024458">
    <w:abstractNumId w:val="2"/>
  </w:num>
  <w:num w:numId="5" w16cid:durableId="137901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552"/>
    <w:rsid w:val="0000727E"/>
    <w:rsid w:val="0001075B"/>
    <w:rsid w:val="00016993"/>
    <w:rsid w:val="00067372"/>
    <w:rsid w:val="00095E1E"/>
    <w:rsid w:val="000A0992"/>
    <w:rsid w:val="000A1F1A"/>
    <w:rsid w:val="000C0B72"/>
    <w:rsid w:val="000D4246"/>
    <w:rsid w:val="000D6952"/>
    <w:rsid w:val="00106FFB"/>
    <w:rsid w:val="00114A5C"/>
    <w:rsid w:val="0013443E"/>
    <w:rsid w:val="0016497A"/>
    <w:rsid w:val="00177E7E"/>
    <w:rsid w:val="00193FC2"/>
    <w:rsid w:val="001A2E3C"/>
    <w:rsid w:val="001A4DC8"/>
    <w:rsid w:val="001A536A"/>
    <w:rsid w:val="001A59C5"/>
    <w:rsid w:val="001A7A85"/>
    <w:rsid w:val="001C7702"/>
    <w:rsid w:val="001E246E"/>
    <w:rsid w:val="001F472B"/>
    <w:rsid w:val="00200B03"/>
    <w:rsid w:val="00204DB3"/>
    <w:rsid w:val="00235998"/>
    <w:rsid w:val="002503EA"/>
    <w:rsid w:val="002633D2"/>
    <w:rsid w:val="002B4898"/>
    <w:rsid w:val="002E3A07"/>
    <w:rsid w:val="00300BB8"/>
    <w:rsid w:val="00301756"/>
    <w:rsid w:val="00314456"/>
    <w:rsid w:val="00316A6D"/>
    <w:rsid w:val="00325C18"/>
    <w:rsid w:val="00326B7F"/>
    <w:rsid w:val="00336B86"/>
    <w:rsid w:val="003C4B8D"/>
    <w:rsid w:val="003D04B6"/>
    <w:rsid w:val="003D1FAC"/>
    <w:rsid w:val="003D715A"/>
    <w:rsid w:val="003D724E"/>
    <w:rsid w:val="003D745F"/>
    <w:rsid w:val="003E7781"/>
    <w:rsid w:val="00404055"/>
    <w:rsid w:val="00423B8B"/>
    <w:rsid w:val="004319B3"/>
    <w:rsid w:val="0044491A"/>
    <w:rsid w:val="00485170"/>
    <w:rsid w:val="004966CB"/>
    <w:rsid w:val="004A53A8"/>
    <w:rsid w:val="004C52B5"/>
    <w:rsid w:val="004D21E6"/>
    <w:rsid w:val="0052331E"/>
    <w:rsid w:val="005367F5"/>
    <w:rsid w:val="00540B6B"/>
    <w:rsid w:val="0055389B"/>
    <w:rsid w:val="00556296"/>
    <w:rsid w:val="0056180D"/>
    <w:rsid w:val="00566B02"/>
    <w:rsid w:val="005713B5"/>
    <w:rsid w:val="005715C2"/>
    <w:rsid w:val="00593552"/>
    <w:rsid w:val="005A50D7"/>
    <w:rsid w:val="005A6BD2"/>
    <w:rsid w:val="005C278D"/>
    <w:rsid w:val="005E1D5A"/>
    <w:rsid w:val="006266EF"/>
    <w:rsid w:val="00631383"/>
    <w:rsid w:val="006459F0"/>
    <w:rsid w:val="00653CEC"/>
    <w:rsid w:val="006719FD"/>
    <w:rsid w:val="006A5391"/>
    <w:rsid w:val="006C0960"/>
    <w:rsid w:val="006C2A57"/>
    <w:rsid w:val="006F7B14"/>
    <w:rsid w:val="00701F4E"/>
    <w:rsid w:val="007074BC"/>
    <w:rsid w:val="0071670B"/>
    <w:rsid w:val="00725D2D"/>
    <w:rsid w:val="00753136"/>
    <w:rsid w:val="007748D6"/>
    <w:rsid w:val="00790071"/>
    <w:rsid w:val="007B32AD"/>
    <w:rsid w:val="007B42E8"/>
    <w:rsid w:val="007B660C"/>
    <w:rsid w:val="007C7FBB"/>
    <w:rsid w:val="007E562A"/>
    <w:rsid w:val="007E74B0"/>
    <w:rsid w:val="008116FD"/>
    <w:rsid w:val="00815F41"/>
    <w:rsid w:val="00822183"/>
    <w:rsid w:val="008348B7"/>
    <w:rsid w:val="00866C97"/>
    <w:rsid w:val="00873D2F"/>
    <w:rsid w:val="008A569F"/>
    <w:rsid w:val="008A5AD5"/>
    <w:rsid w:val="008B693F"/>
    <w:rsid w:val="008C70A7"/>
    <w:rsid w:val="008E12C0"/>
    <w:rsid w:val="00900FB4"/>
    <w:rsid w:val="00916A4A"/>
    <w:rsid w:val="00924638"/>
    <w:rsid w:val="00924E07"/>
    <w:rsid w:val="0093320B"/>
    <w:rsid w:val="009744A5"/>
    <w:rsid w:val="00976D44"/>
    <w:rsid w:val="009913AA"/>
    <w:rsid w:val="009E2725"/>
    <w:rsid w:val="00A10359"/>
    <w:rsid w:val="00A27F34"/>
    <w:rsid w:val="00A43D7A"/>
    <w:rsid w:val="00A46476"/>
    <w:rsid w:val="00A85232"/>
    <w:rsid w:val="00A8739E"/>
    <w:rsid w:val="00A92094"/>
    <w:rsid w:val="00AB4797"/>
    <w:rsid w:val="00AD15E9"/>
    <w:rsid w:val="00AF28D4"/>
    <w:rsid w:val="00AF55E7"/>
    <w:rsid w:val="00B1378B"/>
    <w:rsid w:val="00B14922"/>
    <w:rsid w:val="00B151EE"/>
    <w:rsid w:val="00B209CA"/>
    <w:rsid w:val="00B74871"/>
    <w:rsid w:val="00B7544F"/>
    <w:rsid w:val="00BB178F"/>
    <w:rsid w:val="00BB23E7"/>
    <w:rsid w:val="00BC0AE8"/>
    <w:rsid w:val="00BC202F"/>
    <w:rsid w:val="00BC2861"/>
    <w:rsid w:val="00BD2139"/>
    <w:rsid w:val="00C06D99"/>
    <w:rsid w:val="00C440BE"/>
    <w:rsid w:val="00C518C0"/>
    <w:rsid w:val="00C60B9E"/>
    <w:rsid w:val="00C70ACE"/>
    <w:rsid w:val="00C712AC"/>
    <w:rsid w:val="00C86F0C"/>
    <w:rsid w:val="00C94A8D"/>
    <w:rsid w:val="00CB0A2C"/>
    <w:rsid w:val="00CC60A4"/>
    <w:rsid w:val="00D0283D"/>
    <w:rsid w:val="00D223AE"/>
    <w:rsid w:val="00D40E87"/>
    <w:rsid w:val="00D52C6C"/>
    <w:rsid w:val="00D93807"/>
    <w:rsid w:val="00DA1B19"/>
    <w:rsid w:val="00DB0C84"/>
    <w:rsid w:val="00DC2C9A"/>
    <w:rsid w:val="00E16ACC"/>
    <w:rsid w:val="00E17393"/>
    <w:rsid w:val="00E2006F"/>
    <w:rsid w:val="00E46CF0"/>
    <w:rsid w:val="00E760BA"/>
    <w:rsid w:val="00E77A66"/>
    <w:rsid w:val="00E94356"/>
    <w:rsid w:val="00E97042"/>
    <w:rsid w:val="00EA44EB"/>
    <w:rsid w:val="00EF705F"/>
    <w:rsid w:val="00F27F04"/>
    <w:rsid w:val="00F33429"/>
    <w:rsid w:val="00F37A56"/>
    <w:rsid w:val="00F60EF9"/>
    <w:rsid w:val="00F64A5B"/>
    <w:rsid w:val="00F65AEC"/>
    <w:rsid w:val="00F82860"/>
    <w:rsid w:val="00F83DFF"/>
    <w:rsid w:val="00F8424B"/>
    <w:rsid w:val="00F91D80"/>
    <w:rsid w:val="00F939E7"/>
    <w:rsid w:val="00FA78D6"/>
    <w:rsid w:val="00FD073F"/>
    <w:rsid w:val="00FD655A"/>
    <w:rsid w:val="02ADFA5D"/>
    <w:rsid w:val="44378452"/>
    <w:rsid w:val="545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E622A"/>
  <w15:docId w15:val="{2E2119C0-894A-40F5-B62B-2D92649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5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15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B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F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F1A"/>
    <w:rPr>
      <w:sz w:val="22"/>
      <w:szCs w:val="22"/>
    </w:rPr>
  </w:style>
  <w:style w:type="character" w:customStyle="1" w:styleId="wordsection1Char">
    <w:name w:val="wordsection1 Char"/>
    <w:link w:val="wordsection1"/>
    <w:uiPriority w:val="99"/>
    <w:locked/>
    <w:rsid w:val="00A27F34"/>
  </w:style>
  <w:style w:type="paragraph" w:customStyle="1" w:styleId="wordsection1">
    <w:name w:val="wordsection1"/>
    <w:basedOn w:val="Normal"/>
    <w:link w:val="wordsection1Char"/>
    <w:uiPriority w:val="99"/>
    <w:rsid w:val="00A27F34"/>
    <w:pPr>
      <w:spacing w:after="0" w:line="240" w:lineRule="auto"/>
    </w:pPr>
    <w:rPr>
      <w:sz w:val="20"/>
      <w:szCs w:val="20"/>
    </w:rPr>
  </w:style>
  <w:style w:type="character" w:customStyle="1" w:styleId="auto-style5">
    <w:name w:val="auto-style5"/>
    <w:rsid w:val="00A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igan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imgarrig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rriganjobsearch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kRipPFmxPPvjxYbTR-iDrGWWwJMJg0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712</Words>
  <Characters>4059</Characters>
  <Application>Microsoft Office Word</Application>
  <DocSecurity>0</DocSecurity>
  <Lines>33</Lines>
  <Paragraphs>9</Paragraphs>
  <ScaleCrop>false</ScaleCrop>
  <Company>IT Infrastructure Engineer | New York NY | Cover Letter</Company>
  <LinksUpToDate>false</LinksUpToDate>
  <CharactersWithSpaces>4762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Infrastructure Engineer | New York NY | Cover Letter</dc:title>
  <dc:subject>IT Infrastructure Engineer | New York NY | Cover Letter</dc:subject>
  <dc:creator>James Garrigan</dc:creator>
  <cp:keywords>IT Infrastructure Engineer | New York NY | Job Search | Cover Letter Resume | Diversely Talented | Over 20 years of experience | James | Jim Garrigan</cp:keywords>
  <dc:description>IT Infrastructure Engineer | New York NY | Job Search | Cover Letter Resume | Diversely Talented | Over 20 years of experience | James | Jim Garrigan</dc:description>
  <cp:lastModifiedBy>James Garrigan</cp:lastModifiedBy>
  <cp:revision>59</cp:revision>
  <cp:lastPrinted>2017-04-18T16:37:00Z</cp:lastPrinted>
  <dcterms:created xsi:type="dcterms:W3CDTF">2018-04-17T23:46:00Z</dcterms:created>
  <dcterms:modified xsi:type="dcterms:W3CDTF">2024-04-13T19:46:00Z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44b7dad6a650bc33b26846d8f3549eb9839151cae5f088871f6198734659bc65</vt:lpwstr>
  </property>
</Properties>
</file>